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46" w:rsidRDefault="00C6500C">
      <w:pPr>
        <w:pStyle w:val="GvdeMetni"/>
        <w:spacing w:before="77"/>
      </w:pPr>
      <w:r>
        <w:t>YAŞAR UNIVERSITY (</w:t>
      </w:r>
      <w:bookmarkStart w:id="0" w:name="_GoBack"/>
      <w:bookmarkEnd w:id="0"/>
      <w:r>
        <w:t>at least 150 words each)</w:t>
      </w:r>
    </w:p>
    <w:p w:rsidR="00616946" w:rsidRDefault="00C6500C">
      <w:pPr>
        <w:pStyle w:val="GvdeMetni"/>
        <w:spacing w:before="178" w:line="410" w:lineRule="auto"/>
        <w:ind w:right="1636"/>
      </w:pPr>
      <w:r>
        <w:t>Faculty of Architecture / Interior Architecture and Environmental Design Department Internship Acquirements Report</w:t>
      </w:r>
    </w:p>
    <w:p w:rsidR="00616946" w:rsidRDefault="00616946">
      <w:pPr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5215"/>
      </w:tblGrid>
      <w:tr w:rsidR="00616946">
        <w:trPr>
          <w:trHeight w:val="740"/>
        </w:trPr>
        <w:tc>
          <w:tcPr>
            <w:tcW w:w="5230" w:type="dxa"/>
          </w:tcPr>
          <w:p w:rsidR="00616946" w:rsidRDefault="00616946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616946" w:rsidRDefault="00C6500C">
            <w:pPr>
              <w:pStyle w:val="TableParagraph"/>
              <w:spacing w:line="240" w:lineRule="auto"/>
              <w:ind w:left="1718"/>
              <w:rPr>
                <w:b/>
              </w:rPr>
            </w:pPr>
            <w:r>
              <w:rPr>
                <w:b/>
              </w:rPr>
              <w:t>Positive Aspects</w:t>
            </w:r>
          </w:p>
        </w:tc>
        <w:tc>
          <w:tcPr>
            <w:tcW w:w="5215" w:type="dxa"/>
          </w:tcPr>
          <w:p w:rsidR="00616946" w:rsidRDefault="00616946">
            <w:pPr>
              <w:pStyle w:val="TableParagraph"/>
              <w:spacing w:before="2" w:line="240" w:lineRule="auto"/>
              <w:ind w:left="0"/>
              <w:rPr>
                <w:b/>
                <w:sz w:val="21"/>
              </w:rPr>
            </w:pPr>
          </w:p>
          <w:p w:rsidR="00616946" w:rsidRDefault="00C6500C">
            <w:pPr>
              <w:pStyle w:val="TableParagraph"/>
              <w:spacing w:line="240" w:lineRule="auto"/>
              <w:ind w:left="1674"/>
              <w:rPr>
                <w:b/>
              </w:rPr>
            </w:pPr>
            <w:r>
              <w:rPr>
                <w:b/>
              </w:rPr>
              <w:t>Negative Aspects</w:t>
            </w:r>
          </w:p>
        </w:tc>
      </w:tr>
      <w:tr w:rsidR="00616946">
        <w:trPr>
          <w:trHeight w:val="12480"/>
        </w:trPr>
        <w:tc>
          <w:tcPr>
            <w:tcW w:w="5230" w:type="dxa"/>
          </w:tcPr>
          <w:p w:rsidR="00616946" w:rsidRDefault="0061694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16946" w:rsidRDefault="00C65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</w:tc>
        <w:tc>
          <w:tcPr>
            <w:tcW w:w="5215" w:type="dxa"/>
          </w:tcPr>
          <w:p w:rsidR="00616946" w:rsidRDefault="00616946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616946" w:rsidRDefault="00C65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  <w:p w:rsidR="00616946" w:rsidRDefault="00C650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</w:t>
            </w:r>
            <w:r>
              <w:rPr>
                <w:sz w:val="24"/>
              </w:rPr>
              <w:t>……………………………………………</w:t>
            </w:r>
          </w:p>
          <w:p w:rsidR="00616946" w:rsidRDefault="00C6500C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</w:t>
            </w:r>
          </w:p>
        </w:tc>
      </w:tr>
    </w:tbl>
    <w:p w:rsidR="00616946" w:rsidRDefault="00616946">
      <w:pPr>
        <w:ind w:left="240"/>
      </w:pPr>
    </w:p>
    <w:sectPr w:rsidR="00616946">
      <w:type w:val="continuous"/>
      <w:pgSz w:w="11910" w:h="16840"/>
      <w:pgMar w:top="620" w:right="72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6946"/>
    <w:rsid w:val="00616946"/>
    <w:rsid w:val="00C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66EB"/>
  <w15:docId w15:val="{1C8EB255-0053-49DF-A40B-6A7ADC6A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  <w:ind w:left="240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Hancı</dc:creator>
  <cp:lastModifiedBy>Irem Akcam</cp:lastModifiedBy>
  <cp:revision>2</cp:revision>
  <dcterms:created xsi:type="dcterms:W3CDTF">2018-02-23T15:28:00Z</dcterms:created>
  <dcterms:modified xsi:type="dcterms:W3CDTF">2018-02-23T13:29:00Z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2018-02-23T00:00:00Z</vt:filetime>
  </property>
</Properties>
</file>